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69E59" w14:textId="77777777" w:rsidR="00F9398B" w:rsidRDefault="00F9398B" w:rsidP="00F9398B">
      <w:pPr>
        <w:jc w:val="center"/>
        <w:outlineLvl w:val="3"/>
        <w:rPr>
          <w:rFonts w:ascii="Arial" w:hAnsi="Arial" w:cs="Arial"/>
          <w:b/>
          <w:caps/>
          <w:szCs w:val="28"/>
        </w:rPr>
      </w:pPr>
      <w:r>
        <w:rPr>
          <w:rFonts w:ascii="Arial" w:hAnsi="Arial" w:cs="Arial"/>
          <w:b/>
          <w:caps/>
          <w:szCs w:val="28"/>
        </w:rPr>
        <w:t>validação do</w:t>
      </w:r>
      <w:r w:rsidRPr="00055C69">
        <w:rPr>
          <w:rFonts w:ascii="Arial" w:hAnsi="Arial" w:cs="Arial"/>
          <w:b/>
          <w:caps/>
          <w:szCs w:val="28"/>
        </w:rPr>
        <w:t xml:space="preserve"> questionário oito remédios naturais – q8rn –</w:t>
      </w:r>
      <w:r>
        <w:rPr>
          <w:rFonts w:ascii="Arial" w:hAnsi="Arial" w:cs="Arial"/>
          <w:b/>
          <w:caps/>
          <w:szCs w:val="28"/>
        </w:rPr>
        <w:t xml:space="preserve"> Versão ADULTO</w:t>
      </w:r>
    </w:p>
    <w:p w14:paraId="58458AA2" w14:textId="77777777" w:rsidR="00F9398B" w:rsidRDefault="00F9398B" w:rsidP="00F9398B">
      <w:pPr>
        <w:jc w:val="center"/>
        <w:outlineLvl w:val="3"/>
        <w:rPr>
          <w:rFonts w:ascii="Arial" w:hAnsi="Arial" w:cs="Arial"/>
          <w:b/>
          <w:caps/>
          <w:szCs w:val="28"/>
        </w:rPr>
      </w:pPr>
    </w:p>
    <w:p w14:paraId="7EE43B92" w14:textId="77777777" w:rsidR="00F9398B" w:rsidRPr="004765C0" w:rsidRDefault="00F9398B" w:rsidP="00F9398B">
      <w:pPr>
        <w:jc w:val="center"/>
        <w:outlineLvl w:val="3"/>
        <w:rPr>
          <w:rFonts w:ascii="Arial" w:hAnsi="Arial" w:cs="Arial"/>
          <w:b/>
          <w:caps/>
          <w:szCs w:val="28"/>
          <w:lang w:val="en-US"/>
        </w:rPr>
      </w:pPr>
      <w:r w:rsidRPr="004765C0">
        <w:rPr>
          <w:rFonts w:ascii="Arial" w:hAnsi="Arial" w:cs="Arial"/>
          <w:b/>
          <w:caps/>
          <w:szCs w:val="28"/>
          <w:lang w:val="en-US"/>
        </w:rPr>
        <w:t>validation of the “eight natural remedies questionnaire”- q8rn – adult version</w:t>
      </w:r>
    </w:p>
    <w:p w14:paraId="14CE3E43" w14:textId="77777777" w:rsidR="00F9398B" w:rsidRPr="004765C0" w:rsidRDefault="00F9398B" w:rsidP="00F9398B">
      <w:pPr>
        <w:jc w:val="right"/>
        <w:rPr>
          <w:rFonts w:ascii="Arial" w:hAnsi="Arial"/>
          <w:caps/>
          <w:lang w:val="en-US"/>
        </w:rPr>
      </w:pPr>
    </w:p>
    <w:p w14:paraId="47374B4F" w14:textId="77777777" w:rsidR="00F9398B" w:rsidRPr="00A12693" w:rsidRDefault="00F9398B" w:rsidP="00F9398B">
      <w:pPr>
        <w:jc w:val="right"/>
        <w:rPr>
          <w:rFonts w:ascii="Arial" w:hAnsi="Arial" w:cs="Arial"/>
          <w:caps/>
        </w:rPr>
      </w:pPr>
      <w:r>
        <w:rPr>
          <w:rFonts w:ascii="Arial" w:hAnsi="Arial"/>
          <w:caps/>
        </w:rPr>
        <w:t>Gina Andrade Abdala</w:t>
      </w:r>
      <w:r>
        <w:rPr>
          <w:rStyle w:val="FootnoteReference"/>
          <w:rFonts w:ascii="Arial" w:hAnsi="Arial"/>
          <w:caps/>
        </w:rPr>
        <w:footnoteReference w:id="1"/>
      </w:r>
    </w:p>
    <w:p w14:paraId="2F50EDAB" w14:textId="77777777" w:rsidR="00F9398B" w:rsidRDefault="00F9398B" w:rsidP="00F9398B">
      <w:pPr>
        <w:jc w:val="right"/>
        <w:rPr>
          <w:rFonts w:ascii="Arial" w:hAnsi="Arial" w:cs="Arial"/>
          <w:caps/>
        </w:rPr>
      </w:pPr>
      <w:r w:rsidRPr="00A12693">
        <w:rPr>
          <w:rFonts w:ascii="Arial" w:hAnsi="Arial" w:cs="Arial"/>
          <w:caps/>
        </w:rPr>
        <w:t>Maria Dyrce Dias Meira</w:t>
      </w:r>
      <w:r>
        <w:rPr>
          <w:rStyle w:val="FootnoteReference"/>
          <w:rFonts w:ascii="Arial" w:hAnsi="Arial" w:cs="Arial"/>
          <w:caps/>
        </w:rPr>
        <w:footnoteReference w:id="2"/>
      </w:r>
    </w:p>
    <w:p w14:paraId="4EBA760A" w14:textId="5A4F097D" w:rsidR="00F9398B" w:rsidRDefault="00F9398B" w:rsidP="00F9398B">
      <w:pPr>
        <w:jc w:val="right"/>
        <w:rPr>
          <w:rFonts w:ascii="Arial" w:hAnsi="Arial" w:cs="Arial"/>
          <w:caps/>
          <w:vertAlign w:val="superscript"/>
        </w:rPr>
      </w:pPr>
      <w:r>
        <w:rPr>
          <w:rFonts w:ascii="Arial" w:hAnsi="Arial" w:cs="Arial"/>
          <w:caps/>
        </w:rPr>
        <w:t>Ricardo noboro</w:t>
      </w:r>
      <w:r w:rsidR="004B49BC">
        <w:rPr>
          <w:rFonts w:ascii="Arial" w:hAnsi="Arial" w:cs="Arial"/>
          <w:caps/>
        </w:rPr>
        <w:t xml:space="preserve"> ISAYAMA</w:t>
      </w:r>
      <w:r w:rsidR="004B49BC">
        <w:rPr>
          <w:rStyle w:val="FootnoteReference"/>
          <w:rFonts w:ascii="Arial" w:hAnsi="Arial" w:cs="Arial"/>
          <w:caps/>
        </w:rPr>
        <w:footnoteReference w:id="3"/>
      </w:r>
    </w:p>
    <w:p w14:paraId="624F2AF5" w14:textId="32E37723" w:rsidR="00F9398B" w:rsidRDefault="00F9398B" w:rsidP="00F9398B">
      <w:pPr>
        <w:pStyle w:val="Default"/>
        <w:ind w:left="57" w:hanging="57"/>
        <w:jc w:val="right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GABRIEL TAGLIARI RODRIGO</w:t>
      </w:r>
      <w:r w:rsidR="004B49BC">
        <w:rPr>
          <w:rStyle w:val="FootnoteReference"/>
          <w:rFonts w:ascii="Arial" w:hAnsi="Arial" w:cs="Arial"/>
          <w:bCs/>
          <w:shd w:val="clear" w:color="auto" w:fill="FFFFFF"/>
        </w:rPr>
        <w:footnoteReference w:id="4"/>
      </w:r>
    </w:p>
    <w:p w14:paraId="122FE43B" w14:textId="20F03BF4" w:rsidR="00F9398B" w:rsidRDefault="00F9398B" w:rsidP="00F9398B">
      <w:pPr>
        <w:pStyle w:val="Default"/>
        <w:ind w:left="57" w:hanging="57"/>
        <w:jc w:val="right"/>
        <w:rPr>
          <w:rFonts w:ascii="Arial" w:hAnsi="Arial" w:cs="Arial"/>
          <w:bCs/>
          <w:shd w:val="clear" w:color="auto" w:fill="FFFFFF"/>
          <w:vertAlign w:val="superscript"/>
        </w:rPr>
      </w:pPr>
      <w:r>
        <w:rPr>
          <w:rFonts w:ascii="Arial" w:hAnsi="Arial" w:cs="Arial"/>
          <w:bCs/>
          <w:shd w:val="clear" w:color="auto" w:fill="FFFFFF"/>
        </w:rPr>
        <w:t>ROBERTO SUSSUMU</w:t>
      </w:r>
      <w:r w:rsidR="004B49BC">
        <w:rPr>
          <w:rFonts w:ascii="Arial" w:hAnsi="Arial" w:cs="Arial"/>
          <w:bCs/>
          <w:shd w:val="clear" w:color="auto" w:fill="FFFFFF"/>
        </w:rPr>
        <w:t xml:space="preserve"> WATAYA</w:t>
      </w:r>
      <w:r w:rsidR="004B49BC">
        <w:rPr>
          <w:rStyle w:val="FootnoteReference"/>
          <w:rFonts w:ascii="Arial" w:hAnsi="Arial" w:cs="Arial"/>
          <w:bCs/>
          <w:shd w:val="clear" w:color="auto" w:fill="FFFFFF"/>
        </w:rPr>
        <w:footnoteReference w:id="5"/>
      </w:r>
    </w:p>
    <w:p w14:paraId="3FF786A6" w14:textId="52B15557" w:rsidR="00F9398B" w:rsidRPr="00D82144" w:rsidRDefault="00F9398B" w:rsidP="00D82144">
      <w:pPr>
        <w:pStyle w:val="Default"/>
        <w:jc w:val="right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IVAN WALLAN TERTULIANO</w:t>
      </w:r>
      <w:r w:rsidR="004B49BC">
        <w:rPr>
          <w:rStyle w:val="FootnoteReference"/>
          <w:rFonts w:ascii="Arial" w:hAnsi="Arial" w:cs="Arial"/>
          <w:bCs/>
          <w:shd w:val="clear" w:color="auto" w:fill="FFFFFF"/>
        </w:rPr>
        <w:footnoteReference w:id="6"/>
      </w:r>
    </w:p>
    <w:p w14:paraId="0E5E574E" w14:textId="77777777" w:rsidR="004E209E" w:rsidRPr="00471D95" w:rsidRDefault="004E209E" w:rsidP="004E209E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544809AD" w14:textId="77777777" w:rsidR="004E209E" w:rsidRPr="004765C0" w:rsidRDefault="004E209E" w:rsidP="004E209E">
      <w:pPr>
        <w:widowControl w:val="0"/>
        <w:autoSpaceDE w:val="0"/>
        <w:autoSpaceDN w:val="0"/>
        <w:adjustRightInd w:val="0"/>
        <w:spacing w:after="240"/>
        <w:jc w:val="both"/>
        <w:rPr>
          <w:rFonts w:ascii="Times" w:eastAsiaTheme="minorEastAsia" w:hAnsi="Times" w:cs="Times"/>
          <w:lang w:eastAsia="en-US"/>
        </w:rPr>
      </w:pPr>
      <w:bookmarkStart w:id="0" w:name="OLE_LINK11"/>
      <w:bookmarkStart w:id="1" w:name="OLE_LINK12"/>
      <w:r w:rsidRPr="0074120E">
        <w:rPr>
          <w:rFonts w:ascii="Arial" w:hAnsi="Arial" w:cs="Arial"/>
          <w:szCs w:val="16"/>
        </w:rPr>
        <w:t>O</w:t>
      </w:r>
      <w:r>
        <w:rPr>
          <w:rFonts w:ascii="Arial" w:hAnsi="Arial" w:cs="Arial"/>
          <w:szCs w:val="16"/>
        </w:rPr>
        <w:t xml:space="preserve"> Questionário </w:t>
      </w:r>
      <w:r w:rsidRPr="009D7BDA">
        <w:rPr>
          <w:rFonts w:ascii="Arial" w:hAnsi="Arial" w:cs="Arial"/>
          <w:bCs/>
        </w:rPr>
        <w:t>Oito Remédios Naturais</w:t>
      </w:r>
      <w:r>
        <w:rPr>
          <w:rFonts w:ascii="Arial" w:hAnsi="Arial" w:cs="Arial"/>
          <w:bCs/>
        </w:rPr>
        <w:t xml:space="preserve"> (Q8RN) compreende oito dimensões</w:t>
      </w:r>
      <w:r w:rsidRPr="009C1FFA">
        <w:rPr>
          <w:rFonts w:ascii="Arial" w:hAnsi="Arial" w:cs="Arial"/>
          <w:bCs/>
        </w:rPr>
        <w:t>:</w:t>
      </w:r>
      <w:r>
        <w:rPr>
          <w:rFonts w:ascii="Arial" w:hAnsi="Arial" w:cs="Arial"/>
          <w:szCs w:val="16"/>
        </w:rPr>
        <w:t xml:space="preserve"> nutrição</w:t>
      </w:r>
      <w:r w:rsidRPr="009C1FFA">
        <w:rPr>
          <w:rFonts w:ascii="Arial" w:hAnsi="Arial" w:cs="Arial"/>
          <w:szCs w:val="16"/>
        </w:rPr>
        <w:t>, exercício, água, luz solar, temperança, ar puro, descanso e confiança em Deus.</w:t>
      </w:r>
      <w:bookmarkEnd w:id="0"/>
      <w:bookmarkEnd w:id="1"/>
      <w:r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bCs/>
        </w:rPr>
        <w:t>É utilizado para avaliar</w:t>
      </w:r>
      <w:r w:rsidRPr="00AA7A3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adesão aos hábitos saudáveis do estilo de vida Adventista.</w:t>
      </w:r>
      <w:r w:rsidRPr="00BD57FC">
        <w:rPr>
          <w:rFonts w:ascii="Arial" w:hAnsi="Arial" w:cs="Arial"/>
          <w:szCs w:val="16"/>
        </w:rPr>
        <w:t xml:space="preserve"> </w:t>
      </w:r>
      <w:bookmarkStart w:id="2" w:name="OLE_LINK13"/>
      <w:bookmarkStart w:id="3" w:name="OLE_LINK14"/>
      <w:r>
        <w:rPr>
          <w:rFonts w:ascii="Arial" w:hAnsi="Arial" w:cs="Arial"/>
          <w:szCs w:val="16"/>
        </w:rPr>
        <w:t>Esse artigo o</w:t>
      </w:r>
      <w:r w:rsidRPr="0074120E">
        <w:rPr>
          <w:rFonts w:ascii="Arial" w:hAnsi="Arial" w:cs="Arial"/>
          <w:szCs w:val="16"/>
        </w:rPr>
        <w:t>bjetiva analisar</w:t>
      </w:r>
      <w:r w:rsidRPr="00BD57FC">
        <w:rPr>
          <w:rFonts w:ascii="Arial" w:hAnsi="Arial" w:cs="Arial"/>
          <w:szCs w:val="16"/>
        </w:rPr>
        <w:t xml:space="preserve"> os atributos de</w:t>
      </w:r>
      <w:r>
        <w:rPr>
          <w:rFonts w:ascii="Arial" w:hAnsi="Arial" w:cs="Arial"/>
          <w:b/>
          <w:szCs w:val="16"/>
        </w:rPr>
        <w:t xml:space="preserve"> </w:t>
      </w:r>
      <w:r>
        <w:rPr>
          <w:rFonts w:ascii="Arial" w:hAnsi="Arial" w:cs="Arial"/>
          <w:bCs/>
        </w:rPr>
        <w:t>validade e confiabilidade do Q8RN, versão adulto.</w:t>
      </w:r>
      <w:bookmarkEnd w:id="2"/>
      <w:bookmarkEnd w:id="3"/>
      <w:r>
        <w:rPr>
          <w:rFonts w:ascii="Arial" w:hAnsi="Arial" w:cs="Arial"/>
          <w:bCs/>
        </w:rPr>
        <w:t xml:space="preserve"> </w:t>
      </w:r>
      <w:bookmarkStart w:id="4" w:name="OLE_LINK15"/>
      <w:bookmarkStart w:id="5" w:name="OLE_LINK16"/>
      <w:r w:rsidRPr="0074120E">
        <w:rPr>
          <w:rFonts w:ascii="Arial" w:hAnsi="Arial" w:cs="Arial"/>
          <w:szCs w:val="16"/>
        </w:rPr>
        <w:t xml:space="preserve">Estudo </w:t>
      </w:r>
      <w:r>
        <w:rPr>
          <w:rFonts w:ascii="Arial" w:hAnsi="Arial" w:cs="Arial"/>
          <w:szCs w:val="16"/>
        </w:rPr>
        <w:t xml:space="preserve">descritivo, </w:t>
      </w:r>
      <w:r w:rsidRPr="003D781A">
        <w:rPr>
          <w:rFonts w:ascii="Arial" w:hAnsi="Arial" w:cs="Arial"/>
          <w:szCs w:val="16"/>
        </w:rPr>
        <w:t>metodológico</w:t>
      </w:r>
      <w:r>
        <w:rPr>
          <w:rFonts w:ascii="Arial" w:hAnsi="Arial" w:cs="Arial"/>
          <w:szCs w:val="16"/>
        </w:rPr>
        <w:t xml:space="preserve">, envolvendo 504 participantes de Feiras de Saúde em São Paulo. Realizou-se Análise Fatorial Confirmatória (AFC) no programa R, com estimação </w:t>
      </w:r>
      <w:r w:rsidRPr="00055BB3">
        <w:rPr>
          <w:rFonts w:ascii="Arial" w:hAnsi="Arial" w:cs="Arial"/>
          <w:szCs w:val="16"/>
        </w:rPr>
        <w:t>WLMSV</w:t>
      </w:r>
      <w:r>
        <w:rPr>
          <w:rFonts w:ascii="Arial" w:hAnsi="Arial" w:cs="Arial"/>
          <w:szCs w:val="16"/>
        </w:rPr>
        <w:t>,</w:t>
      </w:r>
      <w:r w:rsidRPr="00055BB3">
        <w:rPr>
          <w:rFonts w:ascii="Arial" w:hAnsi="Arial" w:cs="Arial"/>
        </w:rPr>
        <w:t xml:space="preserve"> </w:t>
      </w:r>
      <w:r>
        <w:rPr>
          <w:rFonts w:ascii="Arial" w:hAnsi="Arial" w:cs="Arial"/>
          <w:szCs w:val="16"/>
        </w:rPr>
        <w:t xml:space="preserve">tipo </w:t>
      </w:r>
      <w:proofErr w:type="spellStart"/>
      <w:r>
        <w:rPr>
          <w:rFonts w:ascii="Arial" w:hAnsi="Arial" w:cs="Arial"/>
          <w:szCs w:val="16"/>
        </w:rPr>
        <w:t>policórica</w:t>
      </w:r>
      <w:proofErr w:type="spellEnd"/>
      <w:r>
        <w:rPr>
          <w:rFonts w:ascii="Arial" w:hAnsi="Arial" w:cs="Arial"/>
          <w:szCs w:val="16"/>
        </w:rPr>
        <w:t xml:space="preserve">. </w:t>
      </w:r>
      <w:bookmarkStart w:id="6" w:name="OLE_LINK21"/>
      <w:bookmarkStart w:id="7" w:name="OLE_LINK22"/>
      <w:r w:rsidRPr="0074120E">
        <w:rPr>
          <w:rFonts w:ascii="Arial" w:hAnsi="Arial" w:cs="Arial"/>
          <w:bCs/>
        </w:rPr>
        <w:t>Ho</w:t>
      </w:r>
      <w:r>
        <w:rPr>
          <w:rFonts w:ascii="Arial" w:hAnsi="Arial" w:cs="Arial"/>
          <w:bCs/>
        </w:rPr>
        <w:t xml:space="preserve">uve evidências de validade do instrumento Q8RN, cujos ajustes de bondade foram: </w:t>
      </w:r>
      <w:r>
        <w:rPr>
          <w:rFonts w:ascii="Arial" w:hAnsi="Arial" w:cs="Arial"/>
        </w:rPr>
        <w:t>CFI = 0,965, Tucker-</w:t>
      </w:r>
      <w:r w:rsidRPr="004C0E6E">
        <w:rPr>
          <w:rFonts w:ascii="Arial" w:hAnsi="Arial" w:cs="Arial"/>
        </w:rPr>
        <w:t>Lewis Index</w:t>
      </w:r>
      <w:r>
        <w:rPr>
          <w:rFonts w:ascii="Arial" w:hAnsi="Arial" w:cs="Arial"/>
        </w:rPr>
        <w:t xml:space="preserve"> – TLI = 0,952 e </w:t>
      </w:r>
      <w:r w:rsidRPr="002A32AA">
        <w:rPr>
          <w:rFonts w:ascii="Arial" w:hAnsi="Arial" w:cs="Arial"/>
        </w:rPr>
        <w:t>Índice de ajuste parcimonioso</w:t>
      </w:r>
      <w:r>
        <w:rPr>
          <w:rFonts w:ascii="Arial" w:hAnsi="Arial" w:cs="Arial"/>
        </w:rPr>
        <w:t xml:space="preserve"> RMSEA = 0,034. </w:t>
      </w:r>
      <w:r>
        <w:rPr>
          <w:rFonts w:ascii="Arial" w:hAnsi="Arial" w:cs="Arial"/>
          <w:bCs/>
        </w:rPr>
        <w:t>As</w:t>
      </w:r>
      <w:r>
        <w:rPr>
          <w:rFonts w:ascii="Arial" w:hAnsi="Arial" w:cs="Arial"/>
        </w:rPr>
        <w:t xml:space="preserve"> oito dimensões foram mantidas, porém reduziu-se de 25 para 22 questões. O</w:t>
      </w:r>
      <w:r>
        <w:rPr>
          <w:rFonts w:ascii="Arial" w:hAnsi="Arial" w:cs="Arial"/>
          <w:szCs w:val="16"/>
        </w:rPr>
        <w:t xml:space="preserve"> A</w:t>
      </w:r>
      <w:r w:rsidRPr="00B50AF3">
        <w:rPr>
          <w:rFonts w:ascii="Arial" w:hAnsi="Arial" w:cs="Arial"/>
          <w:szCs w:val="16"/>
        </w:rPr>
        <w:t xml:space="preserve">lpha de </w:t>
      </w:r>
      <w:proofErr w:type="spellStart"/>
      <w:r w:rsidRPr="00B50AF3">
        <w:rPr>
          <w:rFonts w:ascii="Arial" w:hAnsi="Arial" w:cs="Arial"/>
          <w:szCs w:val="16"/>
        </w:rPr>
        <w:t>Cronbach</w:t>
      </w:r>
      <w:proofErr w:type="spellEnd"/>
      <w:r>
        <w:rPr>
          <w:rFonts w:ascii="Arial" w:hAnsi="Arial" w:cs="Arial"/>
          <w:szCs w:val="16"/>
        </w:rPr>
        <w:t xml:space="preserve"> foi de </w:t>
      </w:r>
      <w:r w:rsidRPr="00B50AF3">
        <w:rPr>
          <w:rFonts w:ascii="Arial" w:hAnsi="Arial" w:cs="Arial"/>
          <w:szCs w:val="16"/>
        </w:rPr>
        <w:t>0,72</w:t>
      </w:r>
      <w:bookmarkEnd w:id="4"/>
      <w:bookmarkEnd w:id="5"/>
      <w:r>
        <w:rPr>
          <w:rFonts w:ascii="Arial" w:hAnsi="Arial" w:cs="Arial"/>
        </w:rPr>
        <w:t>, indicando confiabilidade interna.</w:t>
      </w:r>
      <w:r w:rsidRPr="009937A1">
        <w:rPr>
          <w:rFonts w:ascii="Arial" w:hAnsi="Arial" w:cs="Arial"/>
          <w:b/>
        </w:rPr>
        <w:t xml:space="preserve"> </w:t>
      </w:r>
      <w:bookmarkStart w:id="8" w:name="OLE_LINK19"/>
      <w:bookmarkStart w:id="9" w:name="OLE_LINK20"/>
      <w:bookmarkStart w:id="10" w:name="OLE_LINK17"/>
      <w:bookmarkStart w:id="11" w:name="OLE_LINK18"/>
      <w:bookmarkEnd w:id="6"/>
      <w:bookmarkEnd w:id="7"/>
      <w:r w:rsidRPr="0074120E">
        <w:rPr>
          <w:rFonts w:ascii="Arial" w:hAnsi="Arial" w:cs="Arial"/>
          <w:szCs w:val="16"/>
        </w:rPr>
        <w:t xml:space="preserve">O </w:t>
      </w:r>
      <w:r>
        <w:rPr>
          <w:rFonts w:ascii="Arial" w:hAnsi="Arial" w:cs="Arial"/>
          <w:szCs w:val="16"/>
        </w:rPr>
        <w:t xml:space="preserve">questionário alcançou </w:t>
      </w:r>
      <w:r w:rsidRPr="00B50AF3">
        <w:rPr>
          <w:rFonts w:ascii="Arial" w:hAnsi="Arial" w:cs="Arial"/>
          <w:szCs w:val="16"/>
        </w:rPr>
        <w:t>índices adequados,</w:t>
      </w:r>
      <w:r>
        <w:rPr>
          <w:rFonts w:ascii="Arial" w:hAnsi="Arial" w:cs="Arial"/>
          <w:szCs w:val="16"/>
        </w:rPr>
        <w:t xml:space="preserve"> sendo considerado um instrumento</w:t>
      </w:r>
      <w:r w:rsidRPr="00B50AF3">
        <w:rPr>
          <w:rFonts w:ascii="Arial" w:hAnsi="Arial" w:cs="Arial"/>
          <w:szCs w:val="16"/>
        </w:rPr>
        <w:t xml:space="preserve"> válido</w:t>
      </w:r>
      <w:r>
        <w:rPr>
          <w:rFonts w:ascii="Arial" w:hAnsi="Arial" w:cs="Arial"/>
          <w:szCs w:val="16"/>
        </w:rPr>
        <w:t xml:space="preserve"> para medir a adesão aos oito remédios naturais em adultos.</w:t>
      </w:r>
      <w:bookmarkEnd w:id="8"/>
      <w:bookmarkEnd w:id="9"/>
    </w:p>
    <w:bookmarkEnd w:id="10"/>
    <w:bookmarkEnd w:id="11"/>
    <w:p w14:paraId="6AA8107B" w14:textId="77777777" w:rsidR="004E209E" w:rsidRDefault="004E209E" w:rsidP="004E209E">
      <w:pPr>
        <w:tabs>
          <w:tab w:val="num" w:pos="540"/>
          <w:tab w:val="left" w:pos="567"/>
          <w:tab w:val="left" w:pos="709"/>
        </w:tabs>
        <w:jc w:val="both"/>
        <w:rPr>
          <w:rFonts w:ascii="Arial" w:hAnsi="Arial" w:cs="Arial"/>
          <w:b/>
        </w:rPr>
      </w:pPr>
    </w:p>
    <w:p w14:paraId="4C8D2855" w14:textId="77777777" w:rsidR="004E209E" w:rsidRDefault="004E209E" w:rsidP="004E209E">
      <w:pPr>
        <w:tabs>
          <w:tab w:val="num" w:pos="540"/>
          <w:tab w:val="left" w:pos="567"/>
          <w:tab w:val="left" w:pos="709"/>
        </w:tabs>
        <w:jc w:val="both"/>
      </w:pPr>
      <w:r w:rsidRPr="003D781A">
        <w:rPr>
          <w:rFonts w:ascii="Arial" w:hAnsi="Arial" w:cs="Arial"/>
          <w:b/>
        </w:rPr>
        <w:t>Descritores:</w:t>
      </w:r>
      <w:r>
        <w:rPr>
          <w:rFonts w:ascii="Arial" w:hAnsi="Arial" w:cs="Arial"/>
          <w:b/>
        </w:rPr>
        <w:t xml:space="preserve"> </w:t>
      </w:r>
      <w:bookmarkStart w:id="12" w:name="_GoBack"/>
      <w:r w:rsidRPr="00A30DB7">
        <w:rPr>
          <w:rFonts w:ascii="Arial" w:hAnsi="Arial" w:cs="Arial"/>
        </w:rPr>
        <w:t>Estudos de</w:t>
      </w:r>
      <w:r w:rsidRPr="003D781A">
        <w:rPr>
          <w:rFonts w:ascii="Arial" w:hAnsi="Arial" w:cs="Arial"/>
        </w:rPr>
        <w:t xml:space="preserve"> Validação; Estilo de Vida; Promoção da Saúde</w:t>
      </w:r>
      <w:r>
        <w:rPr>
          <w:rFonts w:ascii="Arial" w:hAnsi="Arial" w:cs="Arial"/>
        </w:rPr>
        <w:t>; Oito Remédios Naturais.</w:t>
      </w:r>
      <w:bookmarkEnd w:id="12"/>
    </w:p>
    <w:p w14:paraId="5E512310" w14:textId="77777777" w:rsidR="004E209E" w:rsidRDefault="004E209E" w:rsidP="004E209E">
      <w:pPr>
        <w:tabs>
          <w:tab w:val="num" w:pos="540"/>
          <w:tab w:val="left" w:pos="567"/>
          <w:tab w:val="left" w:pos="709"/>
        </w:tabs>
        <w:jc w:val="both"/>
      </w:pPr>
    </w:p>
    <w:p w14:paraId="69BB0303" w14:textId="77777777" w:rsidR="004E209E" w:rsidRDefault="004E209E" w:rsidP="004E209E">
      <w:pPr>
        <w:tabs>
          <w:tab w:val="num" w:pos="540"/>
          <w:tab w:val="left" w:pos="567"/>
          <w:tab w:val="left" w:pos="709"/>
        </w:tabs>
        <w:jc w:val="both"/>
        <w:rPr>
          <w:rFonts w:ascii="Arial" w:hAnsi="Arial"/>
          <w:b/>
        </w:rPr>
      </w:pPr>
    </w:p>
    <w:p w14:paraId="466F8100" w14:textId="77777777" w:rsidR="004E209E" w:rsidRDefault="004E209E" w:rsidP="004E209E">
      <w:pPr>
        <w:jc w:val="both"/>
      </w:pPr>
      <w:r w:rsidRPr="00DA36DA">
        <w:rPr>
          <w:rFonts w:ascii="Arial" w:hAnsi="Arial"/>
          <w:b/>
        </w:rPr>
        <w:t>Abstract</w:t>
      </w:r>
    </w:p>
    <w:p w14:paraId="3EB4C0F4" w14:textId="77777777" w:rsidR="004E209E" w:rsidRDefault="004E209E" w:rsidP="004E209E">
      <w:pPr>
        <w:jc w:val="both"/>
        <w:rPr>
          <w:rFonts w:ascii="Arial" w:hAnsi="Arial" w:cs="Arial"/>
          <w:b/>
        </w:rPr>
      </w:pPr>
    </w:p>
    <w:p w14:paraId="375B3652" w14:textId="77777777" w:rsidR="004E209E" w:rsidRPr="00DA36DA" w:rsidRDefault="004E209E" w:rsidP="004E209E">
      <w:pPr>
        <w:jc w:val="both"/>
        <w:rPr>
          <w:rFonts w:ascii="Arial" w:hAnsi="Arial" w:cs="Arial"/>
        </w:rPr>
      </w:pPr>
      <w:r w:rsidRPr="00DA36DA">
        <w:rPr>
          <w:rFonts w:ascii="Arial" w:hAnsi="Arial" w:cs="Arial"/>
        </w:rPr>
        <w:t xml:space="preserve">The </w:t>
      </w:r>
      <w:proofErr w:type="spellStart"/>
      <w:r w:rsidRPr="00DA36DA">
        <w:rPr>
          <w:rFonts w:ascii="Arial" w:hAnsi="Arial" w:cs="Arial"/>
        </w:rPr>
        <w:t>Eight</w:t>
      </w:r>
      <w:proofErr w:type="spellEnd"/>
      <w:r w:rsidRPr="00DA36DA">
        <w:rPr>
          <w:rFonts w:ascii="Arial" w:hAnsi="Arial" w:cs="Arial"/>
        </w:rPr>
        <w:t xml:space="preserve"> Natural </w:t>
      </w:r>
      <w:proofErr w:type="spellStart"/>
      <w:r w:rsidRPr="00DA36DA">
        <w:rPr>
          <w:rFonts w:ascii="Arial" w:hAnsi="Arial" w:cs="Arial"/>
        </w:rPr>
        <w:t>Remedies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Questionnaire</w:t>
      </w:r>
      <w:proofErr w:type="spellEnd"/>
      <w:r w:rsidRPr="00DA36DA">
        <w:rPr>
          <w:rFonts w:ascii="Arial" w:hAnsi="Arial" w:cs="Arial"/>
        </w:rPr>
        <w:t xml:space="preserve"> (Q8RN) </w:t>
      </w:r>
      <w:proofErr w:type="spellStart"/>
      <w:r w:rsidRPr="00DA36DA">
        <w:rPr>
          <w:rFonts w:ascii="Arial" w:hAnsi="Arial" w:cs="Arial"/>
        </w:rPr>
        <w:t>comprises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eight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dimensions</w:t>
      </w:r>
      <w:proofErr w:type="spellEnd"/>
      <w:r w:rsidRPr="00DA36DA">
        <w:rPr>
          <w:rFonts w:ascii="Arial" w:hAnsi="Arial" w:cs="Arial"/>
        </w:rPr>
        <w:t xml:space="preserve">: </w:t>
      </w:r>
      <w:proofErr w:type="spellStart"/>
      <w:r w:rsidRPr="00DA36DA">
        <w:rPr>
          <w:rFonts w:ascii="Arial" w:hAnsi="Arial" w:cs="Arial"/>
        </w:rPr>
        <w:t>nutrition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exercise</w:t>
      </w:r>
      <w:proofErr w:type="spellEnd"/>
      <w:r w:rsidRPr="00DA36DA">
        <w:rPr>
          <w:rFonts w:ascii="Arial" w:hAnsi="Arial" w:cs="Arial"/>
        </w:rPr>
        <w:t xml:space="preserve">, water, </w:t>
      </w:r>
      <w:proofErr w:type="spellStart"/>
      <w:r w:rsidRPr="00DA36DA">
        <w:rPr>
          <w:rFonts w:ascii="Arial" w:hAnsi="Arial" w:cs="Arial"/>
        </w:rPr>
        <w:t>sunlight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temperance</w:t>
      </w:r>
      <w:proofErr w:type="spellEnd"/>
      <w:r w:rsidRPr="00DA36DA">
        <w:rPr>
          <w:rFonts w:ascii="Arial" w:hAnsi="Arial" w:cs="Arial"/>
        </w:rPr>
        <w:t xml:space="preserve">, clean </w:t>
      </w:r>
      <w:proofErr w:type="spellStart"/>
      <w:r w:rsidRPr="00DA36DA">
        <w:rPr>
          <w:rFonts w:ascii="Arial" w:hAnsi="Arial" w:cs="Arial"/>
        </w:rPr>
        <w:t>air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rest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and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trust</w:t>
      </w:r>
      <w:proofErr w:type="spellEnd"/>
      <w:r w:rsidRPr="00DA36DA">
        <w:rPr>
          <w:rFonts w:ascii="Arial" w:hAnsi="Arial" w:cs="Arial"/>
        </w:rPr>
        <w:t xml:space="preserve"> in </w:t>
      </w:r>
      <w:proofErr w:type="spellStart"/>
      <w:r w:rsidRPr="00DA36DA">
        <w:rPr>
          <w:rFonts w:ascii="Arial" w:hAnsi="Arial" w:cs="Arial"/>
        </w:rPr>
        <w:t>God</w:t>
      </w:r>
      <w:proofErr w:type="spellEnd"/>
      <w:r w:rsidRPr="00DA36DA">
        <w:rPr>
          <w:rFonts w:ascii="Arial" w:hAnsi="Arial" w:cs="Arial"/>
        </w:rPr>
        <w:t xml:space="preserve">. It </w:t>
      </w:r>
      <w:proofErr w:type="spellStart"/>
      <w:r w:rsidRPr="00DA36DA">
        <w:rPr>
          <w:rFonts w:ascii="Arial" w:hAnsi="Arial" w:cs="Arial"/>
        </w:rPr>
        <w:t>is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used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to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assess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adherence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to</w:t>
      </w:r>
      <w:proofErr w:type="spellEnd"/>
      <w:r w:rsidRPr="00DA36DA">
        <w:rPr>
          <w:rFonts w:ascii="Arial" w:hAnsi="Arial" w:cs="Arial"/>
        </w:rPr>
        <w:t xml:space="preserve"> the </w:t>
      </w:r>
      <w:proofErr w:type="spellStart"/>
      <w:r w:rsidRPr="00DA36DA">
        <w:rPr>
          <w:rFonts w:ascii="Arial" w:hAnsi="Arial" w:cs="Arial"/>
        </w:rPr>
        <w:t>healthy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habits</w:t>
      </w:r>
      <w:proofErr w:type="spellEnd"/>
      <w:r w:rsidRPr="00DA36DA">
        <w:rPr>
          <w:rFonts w:ascii="Arial" w:hAnsi="Arial" w:cs="Arial"/>
        </w:rPr>
        <w:t xml:space="preserve"> of the </w:t>
      </w:r>
      <w:proofErr w:type="spellStart"/>
      <w:r w:rsidRPr="00DA36DA">
        <w:rPr>
          <w:rFonts w:ascii="Arial" w:hAnsi="Arial" w:cs="Arial"/>
        </w:rPr>
        <w:t>Adventist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lifestyle</w:t>
      </w:r>
      <w:proofErr w:type="spellEnd"/>
      <w:r w:rsidRPr="00DA36DA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article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74120E">
        <w:rPr>
          <w:rFonts w:ascii="Arial" w:hAnsi="Arial" w:cs="Arial"/>
        </w:rPr>
        <w:t>ims</w:t>
      </w:r>
      <w:proofErr w:type="spellEnd"/>
      <w:r w:rsidRPr="0074120E">
        <w:rPr>
          <w:rFonts w:ascii="Arial" w:hAnsi="Arial" w:cs="Arial"/>
        </w:rPr>
        <w:t xml:space="preserve"> </w:t>
      </w:r>
      <w:proofErr w:type="spellStart"/>
      <w:r w:rsidRPr="0074120E">
        <w:rPr>
          <w:rFonts w:ascii="Arial" w:hAnsi="Arial" w:cs="Arial"/>
        </w:rPr>
        <w:t>t</w:t>
      </w:r>
      <w:r w:rsidRPr="00DA36DA">
        <w:rPr>
          <w:rFonts w:ascii="Arial" w:hAnsi="Arial" w:cs="Arial"/>
        </w:rPr>
        <w:t>o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analyze</w:t>
      </w:r>
      <w:proofErr w:type="spellEnd"/>
      <w:r w:rsidRPr="00DA36DA">
        <w:rPr>
          <w:rFonts w:ascii="Arial" w:hAnsi="Arial" w:cs="Arial"/>
        </w:rPr>
        <w:t xml:space="preserve"> the </w:t>
      </w:r>
      <w:proofErr w:type="spellStart"/>
      <w:r w:rsidRPr="00DA36DA">
        <w:rPr>
          <w:rFonts w:ascii="Arial" w:hAnsi="Arial" w:cs="Arial"/>
        </w:rPr>
        <w:t>attributes</w:t>
      </w:r>
      <w:proofErr w:type="spellEnd"/>
      <w:r w:rsidRPr="00DA36DA">
        <w:rPr>
          <w:rFonts w:ascii="Arial" w:hAnsi="Arial" w:cs="Arial"/>
        </w:rPr>
        <w:t xml:space="preserve"> of </w:t>
      </w:r>
      <w:proofErr w:type="spellStart"/>
      <w:r w:rsidRPr="00DA36DA">
        <w:rPr>
          <w:rFonts w:ascii="Arial" w:hAnsi="Arial" w:cs="Arial"/>
        </w:rPr>
        <w:t>validity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and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lastRenderedPageBreak/>
        <w:t>reliability</w:t>
      </w:r>
      <w:proofErr w:type="spellEnd"/>
      <w:r w:rsidRPr="00DA36DA">
        <w:rPr>
          <w:rFonts w:ascii="Arial" w:hAnsi="Arial" w:cs="Arial"/>
        </w:rPr>
        <w:t xml:space="preserve"> of the Q8RN, </w:t>
      </w:r>
      <w:proofErr w:type="spellStart"/>
      <w:r w:rsidRPr="00DA36DA">
        <w:rPr>
          <w:rFonts w:ascii="Arial" w:hAnsi="Arial" w:cs="Arial"/>
        </w:rPr>
        <w:t>adult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version</w:t>
      </w:r>
      <w:proofErr w:type="spellEnd"/>
      <w:r w:rsidRPr="00DA36DA">
        <w:rPr>
          <w:rFonts w:ascii="Arial" w:hAnsi="Arial" w:cs="Arial"/>
        </w:rPr>
        <w:t xml:space="preserve">. </w:t>
      </w:r>
      <w:proofErr w:type="spellStart"/>
      <w:r w:rsidRPr="0074120E">
        <w:rPr>
          <w:rFonts w:ascii="Arial" w:hAnsi="Arial" w:cs="Arial"/>
        </w:rPr>
        <w:t>D</w:t>
      </w:r>
      <w:r w:rsidRPr="00DA36DA">
        <w:rPr>
          <w:rFonts w:ascii="Arial" w:hAnsi="Arial" w:cs="Arial"/>
        </w:rPr>
        <w:t>escriptive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methodological</w:t>
      </w:r>
      <w:proofErr w:type="spellEnd"/>
      <w:r w:rsidRPr="00DA36DA">
        <w:rPr>
          <w:rFonts w:ascii="Arial" w:hAnsi="Arial" w:cs="Arial"/>
        </w:rPr>
        <w:t xml:space="preserve"> study, </w:t>
      </w:r>
      <w:proofErr w:type="spellStart"/>
      <w:r w:rsidRPr="00DA36DA">
        <w:rPr>
          <w:rFonts w:ascii="Arial" w:hAnsi="Arial" w:cs="Arial"/>
        </w:rPr>
        <w:t>involving</w:t>
      </w:r>
      <w:proofErr w:type="spellEnd"/>
      <w:r w:rsidRPr="00DA36DA">
        <w:rPr>
          <w:rFonts w:ascii="Arial" w:hAnsi="Arial" w:cs="Arial"/>
        </w:rPr>
        <w:t xml:space="preserve"> 504 </w:t>
      </w:r>
      <w:proofErr w:type="spellStart"/>
      <w:r w:rsidRPr="00DA36DA">
        <w:rPr>
          <w:rFonts w:ascii="Arial" w:hAnsi="Arial" w:cs="Arial"/>
        </w:rPr>
        <w:t>participants</w:t>
      </w:r>
      <w:proofErr w:type="spellEnd"/>
      <w:r w:rsidRPr="00DA36DA">
        <w:rPr>
          <w:rFonts w:ascii="Arial" w:hAnsi="Arial" w:cs="Arial"/>
        </w:rPr>
        <w:t xml:space="preserve"> of Health </w:t>
      </w:r>
      <w:proofErr w:type="spellStart"/>
      <w:r w:rsidRPr="00DA36DA">
        <w:rPr>
          <w:rFonts w:ascii="Arial" w:hAnsi="Arial" w:cs="Arial"/>
        </w:rPr>
        <w:t>Fairs</w:t>
      </w:r>
      <w:proofErr w:type="spellEnd"/>
      <w:r w:rsidRPr="00DA36DA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Sao</w:t>
      </w:r>
      <w:proofErr w:type="spellEnd"/>
      <w:r>
        <w:rPr>
          <w:rFonts w:ascii="Arial" w:hAnsi="Arial" w:cs="Arial"/>
        </w:rPr>
        <w:t xml:space="preserve"> Paulo</w:t>
      </w:r>
      <w:r w:rsidRPr="00DA36DA">
        <w:rPr>
          <w:rFonts w:ascii="Arial" w:hAnsi="Arial" w:cs="Arial"/>
        </w:rPr>
        <w:t xml:space="preserve">. </w:t>
      </w:r>
      <w:proofErr w:type="spellStart"/>
      <w:r w:rsidRPr="00DA36DA">
        <w:rPr>
          <w:rFonts w:ascii="Arial" w:hAnsi="Arial" w:cs="Arial"/>
        </w:rPr>
        <w:t>Fa</w:t>
      </w:r>
      <w:r>
        <w:rPr>
          <w:rFonts w:ascii="Arial" w:hAnsi="Arial" w:cs="Arial"/>
        </w:rPr>
        <w:t>ctorial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Confirmatory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Analysis</w:t>
      </w:r>
      <w:proofErr w:type="spellEnd"/>
      <w:r>
        <w:rPr>
          <w:rFonts w:ascii="Arial" w:hAnsi="Arial" w:cs="Arial"/>
        </w:rPr>
        <w:t xml:space="preserve"> (</w:t>
      </w:r>
      <w:r w:rsidRPr="00DA36DA">
        <w:rPr>
          <w:rFonts w:ascii="Arial" w:hAnsi="Arial" w:cs="Arial"/>
        </w:rPr>
        <w:t>FC</w:t>
      </w:r>
      <w:r>
        <w:rPr>
          <w:rFonts w:ascii="Arial" w:hAnsi="Arial" w:cs="Arial"/>
        </w:rPr>
        <w:t>A</w:t>
      </w:r>
      <w:r w:rsidRPr="00DA36DA">
        <w:rPr>
          <w:rFonts w:ascii="Arial" w:hAnsi="Arial" w:cs="Arial"/>
        </w:rPr>
        <w:t xml:space="preserve">) </w:t>
      </w:r>
      <w:proofErr w:type="spellStart"/>
      <w:r w:rsidRPr="00DA36DA">
        <w:rPr>
          <w:rFonts w:ascii="Arial" w:hAnsi="Arial" w:cs="Arial"/>
        </w:rPr>
        <w:t>was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performed</w:t>
      </w:r>
      <w:proofErr w:type="spellEnd"/>
      <w:r w:rsidRPr="00DA36DA">
        <w:rPr>
          <w:rFonts w:ascii="Arial" w:hAnsi="Arial" w:cs="Arial"/>
        </w:rPr>
        <w:t xml:space="preserve"> in </w:t>
      </w:r>
      <w:proofErr w:type="spellStart"/>
      <w:r w:rsidRPr="00DA36DA">
        <w:rPr>
          <w:rFonts w:ascii="Arial" w:hAnsi="Arial" w:cs="Arial"/>
        </w:rPr>
        <w:t>program</w:t>
      </w:r>
      <w:proofErr w:type="spellEnd"/>
      <w:r w:rsidRPr="00DA36DA">
        <w:rPr>
          <w:rFonts w:ascii="Arial" w:hAnsi="Arial" w:cs="Arial"/>
        </w:rPr>
        <w:t xml:space="preserve"> R,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</w:t>
      </w:r>
      <w:proofErr w:type="spellEnd"/>
      <w:r>
        <w:rPr>
          <w:rFonts w:ascii="Arial" w:hAnsi="Arial" w:cs="Arial"/>
        </w:rPr>
        <w:t xml:space="preserve"> WLMSV </w:t>
      </w:r>
      <w:proofErr w:type="spellStart"/>
      <w:r>
        <w:rPr>
          <w:rFonts w:ascii="Arial" w:hAnsi="Arial" w:cs="Arial"/>
        </w:rPr>
        <w:t>estimation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polychor</w:t>
      </w:r>
      <w:r w:rsidRPr="00DA36DA">
        <w:rPr>
          <w:rFonts w:ascii="Arial" w:hAnsi="Arial" w:cs="Arial"/>
        </w:rPr>
        <w:t>ic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type</w:t>
      </w:r>
      <w:proofErr w:type="spellEnd"/>
      <w:r w:rsidRPr="00DA36DA">
        <w:rPr>
          <w:rFonts w:ascii="Arial" w:hAnsi="Arial" w:cs="Arial"/>
        </w:rPr>
        <w:t xml:space="preserve">. </w:t>
      </w:r>
      <w:proofErr w:type="spellStart"/>
      <w:r w:rsidRPr="00DA36DA">
        <w:rPr>
          <w:rFonts w:ascii="Arial" w:hAnsi="Arial" w:cs="Arial"/>
        </w:rPr>
        <w:t>There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was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evidence</w:t>
      </w:r>
      <w:proofErr w:type="spellEnd"/>
      <w:r w:rsidRPr="00DA36DA">
        <w:rPr>
          <w:rFonts w:ascii="Arial" w:hAnsi="Arial" w:cs="Arial"/>
        </w:rPr>
        <w:t xml:space="preserve"> of </w:t>
      </w:r>
      <w:proofErr w:type="spellStart"/>
      <w:r w:rsidRPr="00DA36DA">
        <w:rPr>
          <w:rFonts w:ascii="Arial" w:hAnsi="Arial" w:cs="Arial"/>
        </w:rPr>
        <w:t>validity</w:t>
      </w:r>
      <w:proofErr w:type="spellEnd"/>
      <w:r w:rsidRPr="00DA36DA">
        <w:rPr>
          <w:rFonts w:ascii="Arial" w:hAnsi="Arial" w:cs="Arial"/>
        </w:rPr>
        <w:t xml:space="preserve"> of the Q8RN </w:t>
      </w:r>
      <w:proofErr w:type="spellStart"/>
      <w:r w:rsidRPr="00DA36DA">
        <w:rPr>
          <w:rFonts w:ascii="Arial" w:hAnsi="Arial" w:cs="Arial"/>
        </w:rPr>
        <w:t>instrument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whose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goodness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fit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adjustments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were</w:t>
      </w:r>
      <w:proofErr w:type="spellEnd"/>
      <w:r w:rsidRPr="00DA36DA">
        <w:rPr>
          <w:rFonts w:ascii="Arial" w:hAnsi="Arial" w:cs="Arial"/>
        </w:rPr>
        <w:t xml:space="preserve">: CFI = 0.965, Tucker-Lewis Index - TLI = 0.952 </w:t>
      </w:r>
      <w:proofErr w:type="spellStart"/>
      <w:r w:rsidRPr="00DA36DA">
        <w:rPr>
          <w:rFonts w:ascii="Arial" w:hAnsi="Arial" w:cs="Arial"/>
        </w:rPr>
        <w:t>and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Parsimony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adjustment</w:t>
      </w:r>
      <w:proofErr w:type="spellEnd"/>
      <w:r w:rsidRPr="00DA36DA">
        <w:rPr>
          <w:rFonts w:ascii="Arial" w:hAnsi="Arial" w:cs="Arial"/>
        </w:rPr>
        <w:t xml:space="preserve"> index RMSEA = 0.034. The </w:t>
      </w:r>
      <w:proofErr w:type="spellStart"/>
      <w:r w:rsidRPr="00DA36DA">
        <w:rPr>
          <w:rFonts w:ascii="Arial" w:hAnsi="Arial" w:cs="Arial"/>
        </w:rPr>
        <w:t>eight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dimensions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were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maintained</w:t>
      </w:r>
      <w:proofErr w:type="spellEnd"/>
      <w:r w:rsidRPr="00DA36DA">
        <w:rPr>
          <w:rFonts w:ascii="Arial" w:hAnsi="Arial" w:cs="Arial"/>
        </w:rPr>
        <w:t xml:space="preserve">, </w:t>
      </w:r>
      <w:proofErr w:type="spellStart"/>
      <w:r w:rsidRPr="00DA36DA">
        <w:rPr>
          <w:rFonts w:ascii="Arial" w:hAnsi="Arial" w:cs="Arial"/>
        </w:rPr>
        <w:t>but</w:t>
      </w:r>
      <w:proofErr w:type="spellEnd"/>
      <w:r w:rsidRPr="00DA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reduced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25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22</w:t>
      </w:r>
      <w:r w:rsidRPr="00DA36DA">
        <w:rPr>
          <w:rFonts w:ascii="Arial" w:hAnsi="Arial" w:cs="Arial"/>
        </w:rPr>
        <w:t xml:space="preserve">. </w:t>
      </w:r>
      <w:proofErr w:type="spellStart"/>
      <w:r w:rsidRPr="00DA36DA">
        <w:rPr>
          <w:rFonts w:ascii="Arial" w:hAnsi="Arial" w:cs="Arial"/>
        </w:rPr>
        <w:t>Cronbach's</w:t>
      </w:r>
      <w:proofErr w:type="spellEnd"/>
      <w:r w:rsidRPr="00DA36DA">
        <w:rPr>
          <w:rFonts w:ascii="Arial" w:hAnsi="Arial" w:cs="Arial"/>
        </w:rPr>
        <w:t xml:space="preserve"> Alpha </w:t>
      </w:r>
      <w:proofErr w:type="spellStart"/>
      <w:r w:rsidRPr="00DA36DA">
        <w:rPr>
          <w:rFonts w:ascii="Arial" w:hAnsi="Arial" w:cs="Arial"/>
        </w:rPr>
        <w:t>was</w:t>
      </w:r>
      <w:proofErr w:type="spellEnd"/>
      <w:r w:rsidRPr="00DA36DA">
        <w:rPr>
          <w:rFonts w:ascii="Arial" w:hAnsi="Arial" w:cs="Arial"/>
        </w:rPr>
        <w:t xml:space="preserve"> 0.72, </w:t>
      </w:r>
      <w:proofErr w:type="spellStart"/>
      <w:r w:rsidRPr="00DA36DA">
        <w:rPr>
          <w:rFonts w:ascii="Arial" w:hAnsi="Arial" w:cs="Arial"/>
        </w:rPr>
        <w:t>indicating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internal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reliability</w:t>
      </w:r>
      <w:proofErr w:type="spellEnd"/>
      <w:r w:rsidRPr="00DA36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</w:t>
      </w:r>
      <w:r w:rsidRPr="00DA36DA">
        <w:rPr>
          <w:rFonts w:ascii="Arial" w:hAnsi="Arial" w:cs="Arial"/>
        </w:rPr>
        <w:t xml:space="preserve">he </w:t>
      </w:r>
      <w:proofErr w:type="spellStart"/>
      <w:r w:rsidRPr="00DA36DA">
        <w:rPr>
          <w:rFonts w:ascii="Arial" w:hAnsi="Arial" w:cs="Arial"/>
        </w:rPr>
        <w:t>questionnaire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reached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adequate</w:t>
      </w:r>
      <w:proofErr w:type="spellEnd"/>
      <w:r w:rsidRPr="00DA36DA">
        <w:rPr>
          <w:rFonts w:ascii="Arial" w:hAnsi="Arial" w:cs="Arial"/>
        </w:rPr>
        <w:t xml:space="preserve"> indexes, </w:t>
      </w:r>
      <w:proofErr w:type="spellStart"/>
      <w:r w:rsidRPr="00DA36DA">
        <w:rPr>
          <w:rFonts w:ascii="Arial" w:hAnsi="Arial" w:cs="Arial"/>
        </w:rPr>
        <w:t>being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considered</w:t>
      </w:r>
      <w:proofErr w:type="spellEnd"/>
      <w:r w:rsidRPr="00DA36DA">
        <w:rPr>
          <w:rFonts w:ascii="Arial" w:hAnsi="Arial" w:cs="Arial"/>
        </w:rPr>
        <w:t xml:space="preserve"> a </w:t>
      </w:r>
      <w:proofErr w:type="spellStart"/>
      <w:r w:rsidRPr="00DA36DA">
        <w:rPr>
          <w:rFonts w:ascii="Arial" w:hAnsi="Arial" w:cs="Arial"/>
        </w:rPr>
        <w:t>valid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instrument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to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measure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adherence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to</w:t>
      </w:r>
      <w:proofErr w:type="spellEnd"/>
      <w:r w:rsidRPr="00DA36DA">
        <w:rPr>
          <w:rFonts w:ascii="Arial" w:hAnsi="Arial" w:cs="Arial"/>
        </w:rPr>
        <w:t xml:space="preserve"> the </w:t>
      </w:r>
      <w:proofErr w:type="spellStart"/>
      <w:r w:rsidRPr="00DA36DA">
        <w:rPr>
          <w:rFonts w:ascii="Arial" w:hAnsi="Arial" w:cs="Arial"/>
        </w:rPr>
        <w:t>eight</w:t>
      </w:r>
      <w:proofErr w:type="spellEnd"/>
      <w:r w:rsidRPr="00DA36DA">
        <w:rPr>
          <w:rFonts w:ascii="Arial" w:hAnsi="Arial" w:cs="Arial"/>
        </w:rPr>
        <w:t xml:space="preserve"> natural </w:t>
      </w:r>
      <w:proofErr w:type="spellStart"/>
      <w:r w:rsidRPr="00DA36DA">
        <w:rPr>
          <w:rFonts w:ascii="Arial" w:hAnsi="Arial" w:cs="Arial"/>
        </w:rPr>
        <w:t>remedies</w:t>
      </w:r>
      <w:proofErr w:type="spellEnd"/>
      <w:r w:rsidRPr="00DA36DA">
        <w:rPr>
          <w:rFonts w:ascii="Arial" w:hAnsi="Arial" w:cs="Arial"/>
        </w:rPr>
        <w:t xml:space="preserve"> in </w:t>
      </w:r>
      <w:proofErr w:type="spellStart"/>
      <w:r w:rsidRPr="00DA36DA">
        <w:rPr>
          <w:rFonts w:ascii="Arial" w:hAnsi="Arial" w:cs="Arial"/>
        </w:rPr>
        <w:t>adults</w:t>
      </w:r>
      <w:proofErr w:type="spellEnd"/>
      <w:r w:rsidRPr="00DA36DA">
        <w:rPr>
          <w:rFonts w:ascii="Arial" w:hAnsi="Arial" w:cs="Arial"/>
        </w:rPr>
        <w:t>.</w:t>
      </w:r>
    </w:p>
    <w:p w14:paraId="413FADEC" w14:textId="77777777" w:rsidR="004E209E" w:rsidRDefault="004E209E" w:rsidP="004E209E">
      <w:pPr>
        <w:jc w:val="both"/>
        <w:rPr>
          <w:rFonts w:ascii="Arial" w:hAnsi="Arial" w:cs="Arial"/>
          <w:b/>
        </w:rPr>
      </w:pPr>
    </w:p>
    <w:p w14:paraId="43C2C4D0" w14:textId="4300112C" w:rsidR="00193FA4" w:rsidRDefault="004E209E" w:rsidP="004E209E">
      <w:proofErr w:type="spellStart"/>
      <w:r w:rsidRPr="00DA36DA">
        <w:rPr>
          <w:rFonts w:ascii="Arial" w:hAnsi="Arial" w:cs="Arial"/>
          <w:b/>
        </w:rPr>
        <w:t>Keywords</w:t>
      </w:r>
      <w:proofErr w:type="spellEnd"/>
      <w:r w:rsidRPr="00DA36DA">
        <w:rPr>
          <w:rFonts w:ascii="Arial" w:hAnsi="Arial" w:cs="Arial"/>
          <w:b/>
        </w:rPr>
        <w:t>:</w:t>
      </w:r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Validation</w:t>
      </w:r>
      <w:proofErr w:type="spellEnd"/>
      <w:r w:rsidRPr="00DA36DA">
        <w:rPr>
          <w:rFonts w:ascii="Arial" w:hAnsi="Arial" w:cs="Arial"/>
        </w:rPr>
        <w:t xml:space="preserve"> </w:t>
      </w:r>
      <w:proofErr w:type="spellStart"/>
      <w:r w:rsidRPr="00DA36DA">
        <w:rPr>
          <w:rFonts w:ascii="Arial" w:hAnsi="Arial" w:cs="Arial"/>
        </w:rPr>
        <w:t>Studies</w:t>
      </w:r>
      <w:proofErr w:type="spellEnd"/>
      <w:r w:rsidRPr="00DA36DA">
        <w:rPr>
          <w:rFonts w:ascii="Arial" w:hAnsi="Arial" w:cs="Arial"/>
        </w:rPr>
        <w:t xml:space="preserve">; </w:t>
      </w:r>
      <w:proofErr w:type="spellStart"/>
      <w:r w:rsidRPr="00DA36DA">
        <w:rPr>
          <w:rFonts w:ascii="Arial" w:hAnsi="Arial" w:cs="Arial"/>
        </w:rPr>
        <w:t>Lifestyle</w:t>
      </w:r>
      <w:proofErr w:type="spellEnd"/>
      <w:r w:rsidRPr="00DA36DA">
        <w:rPr>
          <w:rFonts w:ascii="Arial" w:hAnsi="Arial" w:cs="Arial"/>
        </w:rPr>
        <w:t xml:space="preserve">; Health </w:t>
      </w:r>
      <w:proofErr w:type="spellStart"/>
      <w:r w:rsidRPr="00DA36DA">
        <w:rPr>
          <w:rFonts w:ascii="Arial" w:hAnsi="Arial" w:cs="Arial"/>
        </w:rPr>
        <w:t>promotion</w:t>
      </w:r>
      <w:proofErr w:type="spellEnd"/>
      <w:r w:rsidRPr="00DA36DA">
        <w:rPr>
          <w:rFonts w:ascii="Arial" w:hAnsi="Arial" w:cs="Arial"/>
        </w:rPr>
        <w:t xml:space="preserve">; </w:t>
      </w:r>
      <w:proofErr w:type="spellStart"/>
      <w:r w:rsidRPr="00DA36DA">
        <w:rPr>
          <w:rFonts w:ascii="Arial" w:hAnsi="Arial" w:cs="Arial"/>
        </w:rPr>
        <w:t>Eight</w:t>
      </w:r>
      <w:proofErr w:type="spellEnd"/>
      <w:r w:rsidRPr="00DA36DA">
        <w:rPr>
          <w:rFonts w:ascii="Arial" w:hAnsi="Arial" w:cs="Arial"/>
        </w:rPr>
        <w:t xml:space="preserve"> Natural </w:t>
      </w:r>
      <w:proofErr w:type="spellStart"/>
      <w:r w:rsidRPr="00DA36DA">
        <w:rPr>
          <w:rFonts w:ascii="Arial" w:hAnsi="Arial" w:cs="Arial"/>
        </w:rPr>
        <w:t>Remedies</w:t>
      </w:r>
      <w:proofErr w:type="spellEnd"/>
      <w:r w:rsidRPr="00DA36DA">
        <w:rPr>
          <w:rFonts w:ascii="Arial" w:hAnsi="Arial" w:cs="Arial"/>
        </w:rPr>
        <w:t>.</w:t>
      </w:r>
    </w:p>
    <w:sectPr w:rsidR="00193FA4" w:rsidSect="009976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E2A9F" w14:textId="77777777" w:rsidR="00F9398B" w:rsidRDefault="00F9398B" w:rsidP="00F9398B">
      <w:r>
        <w:separator/>
      </w:r>
    </w:p>
  </w:endnote>
  <w:endnote w:type="continuationSeparator" w:id="0">
    <w:p w14:paraId="058DA41E" w14:textId="77777777" w:rsidR="00F9398B" w:rsidRDefault="00F9398B" w:rsidP="00F9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53210" w14:textId="77777777" w:rsidR="00F9398B" w:rsidRDefault="00F9398B" w:rsidP="00F9398B">
      <w:r>
        <w:separator/>
      </w:r>
    </w:p>
  </w:footnote>
  <w:footnote w:type="continuationSeparator" w:id="0">
    <w:p w14:paraId="07342077" w14:textId="77777777" w:rsidR="00F9398B" w:rsidRDefault="00F9398B" w:rsidP="00F9398B">
      <w:r>
        <w:continuationSeparator/>
      </w:r>
    </w:p>
  </w:footnote>
  <w:footnote w:id="1">
    <w:p w14:paraId="283664F4" w14:textId="77777777" w:rsidR="00F9398B" w:rsidRPr="004B49BC" w:rsidRDefault="00F9398B" w:rsidP="004B49BC">
      <w:pPr>
        <w:pStyle w:val="FootnoteText"/>
        <w:rPr>
          <w:rFonts w:ascii="Arial" w:hAnsi="Arial" w:cs="Arial"/>
          <w:sz w:val="18"/>
          <w:szCs w:val="18"/>
        </w:rPr>
      </w:pPr>
      <w:r w:rsidRPr="004B49BC">
        <w:rPr>
          <w:rStyle w:val="FootnoteReference"/>
          <w:rFonts w:ascii="Arial" w:hAnsi="Arial" w:cs="Arial"/>
          <w:sz w:val="18"/>
          <w:szCs w:val="18"/>
        </w:rPr>
        <w:footnoteRef/>
      </w:r>
      <w:r w:rsidRPr="004B49BC">
        <w:rPr>
          <w:rFonts w:ascii="Arial" w:hAnsi="Arial" w:cs="Arial"/>
          <w:sz w:val="18"/>
          <w:szCs w:val="18"/>
        </w:rPr>
        <w:t xml:space="preserve"> Enfermeira, doutora em Ciências. Professora do Mestrado em Promoção da Saúde no Centro Universitário Adventista de São Paulo- UNASP/SP.</w:t>
      </w:r>
    </w:p>
  </w:footnote>
  <w:footnote w:id="2">
    <w:p w14:paraId="49CBA2C2" w14:textId="4118DAA9" w:rsidR="00F9398B" w:rsidRPr="004B49BC" w:rsidRDefault="00F9398B" w:rsidP="004B49BC">
      <w:pPr>
        <w:pStyle w:val="FootnoteText"/>
        <w:rPr>
          <w:rFonts w:ascii="Arial" w:hAnsi="Arial" w:cs="Arial"/>
          <w:sz w:val="18"/>
          <w:szCs w:val="18"/>
        </w:rPr>
      </w:pPr>
      <w:r w:rsidRPr="004B49BC">
        <w:rPr>
          <w:rStyle w:val="FootnoteReference"/>
          <w:rFonts w:ascii="Arial" w:hAnsi="Arial" w:cs="Arial"/>
          <w:sz w:val="18"/>
          <w:szCs w:val="18"/>
        </w:rPr>
        <w:footnoteRef/>
      </w:r>
      <w:r w:rsidR="004B49BC" w:rsidRPr="004B49BC">
        <w:rPr>
          <w:rFonts w:ascii="Arial" w:hAnsi="Arial" w:cs="Arial"/>
          <w:sz w:val="18"/>
          <w:szCs w:val="18"/>
        </w:rPr>
        <w:t xml:space="preserve"> </w:t>
      </w:r>
      <w:r w:rsidRPr="004B49BC">
        <w:rPr>
          <w:rFonts w:ascii="Arial" w:hAnsi="Arial" w:cs="Arial"/>
          <w:sz w:val="18"/>
          <w:szCs w:val="18"/>
        </w:rPr>
        <w:t>Enfermeira, doutora em Ciências. Professora do Mestrado em Promoção da Saúde no Centro Universitário Adventista de São Paulo- UNASP/SP.</w:t>
      </w:r>
    </w:p>
  </w:footnote>
  <w:footnote w:id="3">
    <w:p w14:paraId="252BD515" w14:textId="11A21075" w:rsidR="004B49BC" w:rsidRPr="004B49BC" w:rsidRDefault="004B49BC" w:rsidP="004B49B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4B49BC">
        <w:rPr>
          <w:rStyle w:val="FootnoteReference"/>
          <w:rFonts w:ascii="Arial" w:hAnsi="Arial" w:cs="Arial"/>
          <w:sz w:val="18"/>
          <w:szCs w:val="18"/>
        </w:rPr>
        <w:footnoteRef/>
      </w:r>
      <w:r w:rsidRPr="004B49B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Fisioterapeuta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doutor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Ciências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Morfológicas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Neurociência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), professor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em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Ciências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Médicas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4B49BC">
        <w:rPr>
          <w:rFonts w:ascii="Arial" w:hAnsi="Arial" w:cs="Arial"/>
          <w:sz w:val="18"/>
          <w:szCs w:val="18"/>
          <w:lang w:val="en-US"/>
        </w:rPr>
        <w:t>Jundiaí</w:t>
      </w:r>
      <w:proofErr w:type="spellEnd"/>
      <w:r w:rsidRPr="004B49BC">
        <w:rPr>
          <w:rFonts w:ascii="Arial" w:hAnsi="Arial" w:cs="Arial"/>
          <w:sz w:val="18"/>
          <w:szCs w:val="18"/>
          <w:lang w:val="en-US"/>
        </w:rPr>
        <w:t xml:space="preserve"> (SP)</w:t>
      </w:r>
    </w:p>
  </w:footnote>
  <w:footnote w:id="4">
    <w:p w14:paraId="5B5E586C" w14:textId="0F40DDAA" w:rsidR="004B49BC" w:rsidRPr="004B49BC" w:rsidRDefault="004B49BC" w:rsidP="004B49B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4B49BC">
        <w:rPr>
          <w:rStyle w:val="FootnoteReference"/>
          <w:rFonts w:ascii="Arial" w:hAnsi="Arial" w:cs="Arial"/>
          <w:sz w:val="18"/>
          <w:szCs w:val="18"/>
        </w:rPr>
        <w:footnoteRef/>
      </w:r>
      <w:r w:rsidRPr="004B49BC">
        <w:rPr>
          <w:rFonts w:ascii="Arial" w:hAnsi="Arial" w:cs="Arial"/>
          <w:sz w:val="18"/>
          <w:szCs w:val="18"/>
        </w:rPr>
        <w:t xml:space="preserve"> Engenheiro de Software na CI&amp;T Software - Campinas.</w:t>
      </w:r>
    </w:p>
  </w:footnote>
  <w:footnote w:id="5">
    <w:p w14:paraId="3B38C71F" w14:textId="5EDB5F04" w:rsidR="004B49BC" w:rsidRPr="004B49BC" w:rsidRDefault="004B49BC" w:rsidP="004B49BC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18"/>
          <w:szCs w:val="18"/>
          <w:lang w:val="en-US" w:eastAsia="en-US"/>
        </w:rPr>
      </w:pPr>
      <w:r w:rsidRPr="004B49BC">
        <w:rPr>
          <w:rStyle w:val="FootnoteReference"/>
          <w:rFonts w:ascii="Arial" w:hAnsi="Arial" w:cs="Arial"/>
          <w:sz w:val="18"/>
          <w:szCs w:val="18"/>
        </w:rPr>
        <w:footnoteRef/>
      </w:r>
      <w:r w:rsidRPr="004B49BC">
        <w:rPr>
          <w:rFonts w:ascii="Arial" w:hAnsi="Arial" w:cs="Arial"/>
          <w:sz w:val="18"/>
          <w:szCs w:val="18"/>
        </w:rPr>
        <w:t xml:space="preserve"> </w:t>
      </w:r>
      <w:r w:rsidR="00D82144">
        <w:rPr>
          <w:rFonts w:ascii="Arial" w:hAnsi="Arial" w:cs="Arial"/>
          <w:sz w:val="18"/>
          <w:szCs w:val="18"/>
        </w:rPr>
        <w:t>Bacharel em Ciências Jurídicas, Tecnologia em Rede Computadores e Sistemas para Internet</w:t>
      </w:r>
      <w:r w:rsidRPr="004B49BC">
        <w:rPr>
          <w:rFonts w:ascii="Arial" w:hAnsi="Arial" w:cs="Arial"/>
          <w:sz w:val="18"/>
          <w:szCs w:val="18"/>
        </w:rPr>
        <w:t xml:space="preserve">. </w:t>
      </w:r>
      <w:r w:rsidR="00D82144">
        <w:rPr>
          <w:rFonts w:ascii="Arial" w:hAnsi="Arial" w:cs="Arial"/>
          <w:sz w:val="18"/>
          <w:szCs w:val="18"/>
        </w:rPr>
        <w:t>Pós-doutor</w:t>
      </w:r>
      <w:r w:rsidR="00486779">
        <w:rPr>
          <w:rFonts w:ascii="Arial" w:hAnsi="Arial" w:cs="Arial"/>
          <w:sz w:val="18"/>
          <w:szCs w:val="18"/>
        </w:rPr>
        <w:t xml:space="preserve"> UNICAMP. </w:t>
      </w:r>
      <w:r w:rsidRPr="004B49BC">
        <w:rPr>
          <w:rFonts w:ascii="Arial" w:hAnsi="Arial" w:cs="Arial"/>
          <w:sz w:val="18"/>
          <w:szCs w:val="18"/>
        </w:rPr>
        <w:t>PhD em Educação, professor no Centro Universitário Adventista de São Paulo – UNASP/SP</w:t>
      </w:r>
      <w:r w:rsidRPr="004B49BC">
        <w:rPr>
          <w:rFonts w:ascii="Arial" w:eastAsiaTheme="minorEastAsia" w:hAnsi="Arial" w:cs="Arial"/>
          <w:sz w:val="18"/>
          <w:szCs w:val="18"/>
          <w:lang w:val="en-US" w:eastAsia="en-US"/>
        </w:rPr>
        <w:t xml:space="preserve">  </w:t>
      </w:r>
    </w:p>
  </w:footnote>
  <w:footnote w:id="6">
    <w:p w14:paraId="0AF465BE" w14:textId="0CF5E740" w:rsidR="004B49BC" w:rsidRPr="004B49BC" w:rsidRDefault="004B49BC">
      <w:pPr>
        <w:pStyle w:val="FootnoteText"/>
        <w:rPr>
          <w:rFonts w:ascii="Arial" w:hAnsi="Arial" w:cs="Arial"/>
          <w:sz w:val="18"/>
          <w:szCs w:val="18"/>
          <w:lang w:val="en-US"/>
        </w:rPr>
      </w:pPr>
      <w:r w:rsidRPr="004B49BC">
        <w:rPr>
          <w:rStyle w:val="FootnoteReferenc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Educador Físico, </w:t>
      </w:r>
      <w:r w:rsidR="00486779">
        <w:rPr>
          <w:rFonts w:ascii="Arial" w:hAnsi="Arial" w:cs="Arial"/>
          <w:sz w:val="18"/>
          <w:szCs w:val="18"/>
        </w:rPr>
        <w:t>Pós-doutor UNESP. D</w:t>
      </w:r>
      <w:r>
        <w:rPr>
          <w:rFonts w:ascii="Arial" w:hAnsi="Arial" w:cs="Arial"/>
          <w:sz w:val="18"/>
          <w:szCs w:val="18"/>
        </w:rPr>
        <w:t>outor em Desenvolvimento Humano e Tecnologias pela UNESP. Professor do Centro Universitário Adventista de São Paulo – UNASP/SP.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B"/>
    <w:rsid w:val="00193FA4"/>
    <w:rsid w:val="00486779"/>
    <w:rsid w:val="004B49BC"/>
    <w:rsid w:val="004E209E"/>
    <w:rsid w:val="008F4A89"/>
    <w:rsid w:val="009976EE"/>
    <w:rsid w:val="009D79F7"/>
    <w:rsid w:val="00D82144"/>
    <w:rsid w:val="00F9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0D20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8B"/>
    <w:rPr>
      <w:rFonts w:ascii="Times New Roman" w:eastAsia="Times New Roman" w:hAnsi="Times New Roman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398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F9398B"/>
  </w:style>
  <w:style w:type="character" w:customStyle="1" w:styleId="FootnoteTextChar">
    <w:name w:val="Footnote Text Char"/>
    <w:basedOn w:val="DefaultParagraphFont"/>
    <w:link w:val="FootnoteText"/>
    <w:uiPriority w:val="99"/>
    <w:rsid w:val="00F9398B"/>
    <w:rPr>
      <w:rFonts w:ascii="Times New Roman" w:eastAsia="Times New Roman" w:hAnsi="Times New Roman" w:cs="Times New Roman"/>
      <w:lang w:val="pt-BR" w:eastAsia="pt-BR"/>
    </w:rPr>
  </w:style>
  <w:style w:type="character" w:styleId="FootnoteReference">
    <w:name w:val="footnote reference"/>
    <w:basedOn w:val="DefaultParagraphFont"/>
    <w:uiPriority w:val="99"/>
    <w:unhideWhenUsed/>
    <w:rsid w:val="00F9398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8B"/>
    <w:rPr>
      <w:rFonts w:ascii="Times New Roman" w:eastAsia="Times New Roman" w:hAnsi="Times New Roman" w:cs="Times New Roman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398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F9398B"/>
  </w:style>
  <w:style w:type="character" w:customStyle="1" w:styleId="FootnoteTextChar">
    <w:name w:val="Footnote Text Char"/>
    <w:basedOn w:val="DefaultParagraphFont"/>
    <w:link w:val="FootnoteText"/>
    <w:uiPriority w:val="99"/>
    <w:rsid w:val="00F9398B"/>
    <w:rPr>
      <w:rFonts w:ascii="Times New Roman" w:eastAsia="Times New Roman" w:hAnsi="Times New Roman" w:cs="Times New Roman"/>
      <w:lang w:val="pt-BR" w:eastAsia="pt-BR"/>
    </w:rPr>
  </w:style>
  <w:style w:type="character" w:styleId="FootnoteReference">
    <w:name w:val="footnote reference"/>
    <w:basedOn w:val="DefaultParagraphFont"/>
    <w:uiPriority w:val="99"/>
    <w:unhideWhenUsed/>
    <w:rsid w:val="00F93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373</Words>
  <Characters>2128</Characters>
  <Application>Microsoft Macintosh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Abdala</dc:creator>
  <cp:keywords/>
  <dc:description/>
  <cp:lastModifiedBy>Gina Abdala</cp:lastModifiedBy>
  <cp:revision>7</cp:revision>
  <dcterms:created xsi:type="dcterms:W3CDTF">2018-11-08T14:37:00Z</dcterms:created>
  <dcterms:modified xsi:type="dcterms:W3CDTF">2018-11-12T12:54:00Z</dcterms:modified>
</cp:coreProperties>
</file>